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81" w:rsidRDefault="00CF7581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5440B77" wp14:editId="7E78AF1D">
            <wp:simplePos x="0" y="0"/>
            <wp:positionH relativeFrom="margin">
              <wp:posOffset>4926330</wp:posOffset>
            </wp:positionH>
            <wp:positionV relativeFrom="paragraph">
              <wp:posOffset>0</wp:posOffset>
            </wp:positionV>
            <wp:extent cx="1245870" cy="124587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2" name="Grafik 2" descr="C:\Users\Roland Meliss\Desktop\Tramin\ASV Tr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and Meliss\Desktop\Tramin\ASV Tra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581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C00ADED" wp14:editId="011D43C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48740" cy="743948"/>
            <wp:effectExtent l="0" t="0" r="3810" b="0"/>
            <wp:wrapTight wrapText="bothSides">
              <wp:wrapPolygon edited="0">
                <wp:start x="0" y="0"/>
                <wp:lineTo x="0" y="21028"/>
                <wp:lineTo x="21356" y="21028"/>
                <wp:lineTo x="21356" y="0"/>
                <wp:lineTo x="0" y="0"/>
              </wp:wrapPolygon>
            </wp:wrapTight>
            <wp:docPr id="1" name="Grafik 1" descr="C:\Users\Roland Meliss\Desktop\Logos Tennis\V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 Meliss\Desktop\Logos Tennis\V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4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581" w:rsidRDefault="00CF7581" w:rsidP="00CF75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ASV TRAMIN TENNIS</w:t>
      </w:r>
    </w:p>
    <w:p w:rsidR="00CF7581" w:rsidRDefault="00CF7581" w:rsidP="00CF75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VSS U13 MÄDCHEN    </w:t>
      </w:r>
    </w:p>
    <w:p w:rsidR="00CF7581" w:rsidRPr="00CF7581" w:rsidRDefault="00CF7581" w:rsidP="00CF7581">
      <w:pPr>
        <w:jc w:val="center"/>
      </w:pPr>
    </w:p>
    <w:p w:rsidR="00CF7581" w:rsidRDefault="00657BD6" w:rsidP="00657BD6">
      <w:pPr>
        <w:tabs>
          <w:tab w:val="left" w:pos="6102"/>
        </w:tabs>
      </w:pPr>
      <w:r>
        <w:tab/>
      </w:r>
    </w:p>
    <w:p w:rsidR="00CF7581" w:rsidRDefault="00CF7581" w:rsidP="00CF75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668"/>
        <w:gridCol w:w="1886"/>
        <w:gridCol w:w="1658"/>
      </w:tblGrid>
      <w:tr w:rsidR="00D82A5E" w:rsidTr="00D82A5E">
        <w:trPr>
          <w:trHeight w:val="358"/>
        </w:trPr>
        <w:tc>
          <w:tcPr>
            <w:tcW w:w="1925" w:type="dxa"/>
          </w:tcPr>
          <w:p w:rsidR="00D82A5E" w:rsidRPr="00CB5736" w:rsidRDefault="00D82A5E" w:rsidP="00D82A5E">
            <w:pPr>
              <w:rPr>
                <w:b/>
              </w:rPr>
            </w:pPr>
            <w:r w:rsidRPr="00CB5736">
              <w:rPr>
                <w:b/>
              </w:rPr>
              <w:t xml:space="preserve">Gruppe </w:t>
            </w:r>
            <w:r>
              <w:rPr>
                <w:b/>
              </w:rPr>
              <w:t>A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D82A5E" w:rsidRDefault="00D82A5E" w:rsidP="00D82A5E">
            <w:r>
              <w:t>KLEINRUBATSCHER Lia</w:t>
            </w:r>
          </w:p>
        </w:tc>
        <w:tc>
          <w:tcPr>
            <w:tcW w:w="1668" w:type="dxa"/>
          </w:tcPr>
          <w:p w:rsidR="00D82A5E" w:rsidRDefault="00D82A5E" w:rsidP="00D82A5E">
            <w:r>
              <w:t>GASSER Jenny</w:t>
            </w:r>
          </w:p>
        </w:tc>
        <w:tc>
          <w:tcPr>
            <w:tcW w:w="1886" w:type="dxa"/>
          </w:tcPr>
          <w:p w:rsidR="00D82A5E" w:rsidRDefault="00D82A5E" w:rsidP="00D82A5E">
            <w:r>
              <w:t>UNTERMARZONER Sabrina</w:t>
            </w:r>
          </w:p>
        </w:tc>
        <w:tc>
          <w:tcPr>
            <w:tcW w:w="1658" w:type="dxa"/>
          </w:tcPr>
          <w:p w:rsidR="00D82A5E" w:rsidRDefault="00D82A5E" w:rsidP="00D82A5E">
            <w:r>
              <w:t>MAYR Magdalena</w:t>
            </w:r>
          </w:p>
        </w:tc>
      </w:tr>
      <w:tr w:rsidR="00D82A5E" w:rsidTr="00D82A5E">
        <w:tc>
          <w:tcPr>
            <w:tcW w:w="1925" w:type="dxa"/>
          </w:tcPr>
          <w:p w:rsidR="00D82A5E" w:rsidRDefault="00D82A5E" w:rsidP="00D82A5E">
            <w:r>
              <w:t>KLEINRUBATSCHER Lia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000000" w:themeFill="text1"/>
          </w:tcPr>
          <w:p w:rsidR="00D82A5E" w:rsidRDefault="00D82A5E" w:rsidP="00D82A5E"/>
        </w:tc>
        <w:tc>
          <w:tcPr>
            <w:tcW w:w="1668" w:type="dxa"/>
          </w:tcPr>
          <w:p w:rsidR="00D82A5E" w:rsidRDefault="00D82A5E" w:rsidP="00D82A5E">
            <w:r>
              <w:t>6:4</w:t>
            </w:r>
          </w:p>
        </w:tc>
        <w:tc>
          <w:tcPr>
            <w:tcW w:w="1886" w:type="dxa"/>
          </w:tcPr>
          <w:p w:rsidR="00D82A5E" w:rsidRDefault="00D82A5E" w:rsidP="00D82A5E">
            <w:r>
              <w:t>6:4</w:t>
            </w:r>
          </w:p>
        </w:tc>
        <w:tc>
          <w:tcPr>
            <w:tcW w:w="1658" w:type="dxa"/>
          </w:tcPr>
          <w:p w:rsidR="00D82A5E" w:rsidRDefault="00D82A5E" w:rsidP="00D82A5E">
            <w:r>
              <w:t>6:0</w:t>
            </w:r>
          </w:p>
        </w:tc>
      </w:tr>
      <w:tr w:rsidR="00CF7581" w:rsidTr="00D82A5E">
        <w:tc>
          <w:tcPr>
            <w:tcW w:w="1925" w:type="dxa"/>
          </w:tcPr>
          <w:p w:rsidR="00CF7581" w:rsidRDefault="00D82A5E" w:rsidP="007F6374">
            <w:r>
              <w:t>GASSER Jenny</w:t>
            </w:r>
          </w:p>
        </w:tc>
        <w:tc>
          <w:tcPr>
            <w:tcW w:w="1925" w:type="dxa"/>
            <w:tcBorders>
              <w:top w:val="nil"/>
            </w:tcBorders>
          </w:tcPr>
          <w:p w:rsidR="00CF7581" w:rsidRDefault="00D82A5E" w:rsidP="00CF7581">
            <w:r>
              <w:t>4:6</w:t>
            </w:r>
          </w:p>
        </w:tc>
        <w:tc>
          <w:tcPr>
            <w:tcW w:w="1668" w:type="dxa"/>
            <w:shd w:val="clear" w:color="auto" w:fill="000000" w:themeFill="text1"/>
          </w:tcPr>
          <w:p w:rsidR="00CF7581" w:rsidRDefault="00CF7581" w:rsidP="007F6374"/>
        </w:tc>
        <w:tc>
          <w:tcPr>
            <w:tcW w:w="1886" w:type="dxa"/>
          </w:tcPr>
          <w:p w:rsidR="00CF7581" w:rsidRDefault="00D82A5E" w:rsidP="007F6374">
            <w:r>
              <w:t>6:4</w:t>
            </w:r>
          </w:p>
        </w:tc>
        <w:tc>
          <w:tcPr>
            <w:tcW w:w="1658" w:type="dxa"/>
          </w:tcPr>
          <w:p w:rsidR="00CF7581" w:rsidRDefault="00D82A5E" w:rsidP="007F6374">
            <w:r>
              <w:t>6:0</w:t>
            </w:r>
          </w:p>
        </w:tc>
      </w:tr>
      <w:tr w:rsidR="00D82A5E" w:rsidTr="00D82A5E">
        <w:tc>
          <w:tcPr>
            <w:tcW w:w="1925" w:type="dxa"/>
          </w:tcPr>
          <w:p w:rsidR="00D82A5E" w:rsidRDefault="00D82A5E" w:rsidP="00D82A5E">
            <w:r>
              <w:t>UNTERMARZONER Sabrina</w:t>
            </w:r>
          </w:p>
        </w:tc>
        <w:tc>
          <w:tcPr>
            <w:tcW w:w="1925" w:type="dxa"/>
          </w:tcPr>
          <w:p w:rsidR="00D82A5E" w:rsidRDefault="00D82A5E" w:rsidP="00D82A5E">
            <w:r>
              <w:t>4:6</w:t>
            </w:r>
          </w:p>
        </w:tc>
        <w:tc>
          <w:tcPr>
            <w:tcW w:w="1668" w:type="dxa"/>
          </w:tcPr>
          <w:p w:rsidR="00D82A5E" w:rsidRDefault="00D82A5E" w:rsidP="00D82A5E">
            <w:r>
              <w:t>4:6</w:t>
            </w:r>
          </w:p>
        </w:tc>
        <w:tc>
          <w:tcPr>
            <w:tcW w:w="1886" w:type="dxa"/>
            <w:shd w:val="clear" w:color="auto" w:fill="000000" w:themeFill="text1"/>
          </w:tcPr>
          <w:p w:rsidR="00D82A5E" w:rsidRDefault="00D82A5E" w:rsidP="00D82A5E"/>
        </w:tc>
        <w:tc>
          <w:tcPr>
            <w:tcW w:w="1658" w:type="dxa"/>
          </w:tcPr>
          <w:p w:rsidR="00D82A5E" w:rsidRDefault="00D82A5E" w:rsidP="00D82A5E">
            <w:r>
              <w:t>6:0</w:t>
            </w:r>
          </w:p>
        </w:tc>
      </w:tr>
      <w:tr w:rsidR="00CF7581" w:rsidTr="00D82A5E">
        <w:tc>
          <w:tcPr>
            <w:tcW w:w="1925" w:type="dxa"/>
          </w:tcPr>
          <w:p w:rsidR="00CF7581" w:rsidRDefault="00D82A5E" w:rsidP="007F6374">
            <w:r>
              <w:t>MAYR Magdalena</w:t>
            </w:r>
          </w:p>
        </w:tc>
        <w:tc>
          <w:tcPr>
            <w:tcW w:w="1925" w:type="dxa"/>
          </w:tcPr>
          <w:p w:rsidR="00CF7581" w:rsidRDefault="00D82A5E" w:rsidP="007F6374">
            <w:r>
              <w:t>0:6</w:t>
            </w:r>
          </w:p>
        </w:tc>
        <w:tc>
          <w:tcPr>
            <w:tcW w:w="1668" w:type="dxa"/>
          </w:tcPr>
          <w:p w:rsidR="00CF7581" w:rsidRDefault="00D82A5E" w:rsidP="007F6374">
            <w:r>
              <w:t>0:6</w:t>
            </w:r>
          </w:p>
        </w:tc>
        <w:tc>
          <w:tcPr>
            <w:tcW w:w="1886" w:type="dxa"/>
          </w:tcPr>
          <w:p w:rsidR="00CF7581" w:rsidRDefault="00D82A5E" w:rsidP="007F6374">
            <w:r>
              <w:t>0:6</w:t>
            </w:r>
          </w:p>
        </w:tc>
        <w:tc>
          <w:tcPr>
            <w:tcW w:w="1658" w:type="dxa"/>
            <w:shd w:val="clear" w:color="auto" w:fill="000000" w:themeFill="text1"/>
          </w:tcPr>
          <w:p w:rsidR="00CF7581" w:rsidRDefault="00CF7581" w:rsidP="007F6374"/>
        </w:tc>
      </w:tr>
    </w:tbl>
    <w:p w:rsidR="00CF7581" w:rsidRDefault="00CF7581" w:rsidP="00CF7581"/>
    <w:p w:rsidR="003D2246" w:rsidRDefault="003D2246" w:rsidP="00CF7581">
      <w:bookmarkStart w:id="0" w:name="_GoBack"/>
      <w:bookmarkEnd w:id="0"/>
    </w:p>
    <w:p w:rsidR="003D2246" w:rsidRDefault="003D2246" w:rsidP="00CF7581"/>
    <w:p w:rsidR="003D2246" w:rsidRPr="003D2246" w:rsidRDefault="003D2246" w:rsidP="003D2246">
      <w:pPr>
        <w:pStyle w:val="Listenabsatz"/>
        <w:numPr>
          <w:ilvl w:val="0"/>
          <w:numId w:val="1"/>
        </w:numPr>
        <w:spacing w:after="360" w:line="480" w:lineRule="auto"/>
        <w:ind w:left="714" w:hanging="357"/>
        <w:rPr>
          <w:sz w:val="28"/>
        </w:rPr>
      </w:pPr>
      <w:r w:rsidRPr="003D2246">
        <w:rPr>
          <w:sz w:val="28"/>
        </w:rPr>
        <w:t>KLEINRUBATSCHER Lia (3 Siege)</w:t>
      </w:r>
    </w:p>
    <w:p w:rsidR="003D2246" w:rsidRPr="003D2246" w:rsidRDefault="003D2246" w:rsidP="003D2246">
      <w:pPr>
        <w:pStyle w:val="Listenabsatz"/>
        <w:numPr>
          <w:ilvl w:val="0"/>
          <w:numId w:val="1"/>
        </w:numPr>
        <w:spacing w:after="360" w:line="480" w:lineRule="auto"/>
        <w:ind w:left="714" w:hanging="357"/>
        <w:rPr>
          <w:sz w:val="28"/>
        </w:rPr>
      </w:pPr>
      <w:r w:rsidRPr="003D2246">
        <w:rPr>
          <w:sz w:val="28"/>
        </w:rPr>
        <w:t>GASSER Jenny (2 Siege)</w:t>
      </w:r>
    </w:p>
    <w:p w:rsidR="003D2246" w:rsidRPr="003D2246" w:rsidRDefault="003D2246" w:rsidP="003D2246">
      <w:pPr>
        <w:pStyle w:val="Listenabsatz"/>
        <w:numPr>
          <w:ilvl w:val="0"/>
          <w:numId w:val="1"/>
        </w:numPr>
        <w:spacing w:after="360" w:line="480" w:lineRule="auto"/>
        <w:ind w:left="714" w:hanging="357"/>
        <w:rPr>
          <w:sz w:val="28"/>
        </w:rPr>
      </w:pPr>
      <w:r w:rsidRPr="003D2246">
        <w:rPr>
          <w:sz w:val="28"/>
        </w:rPr>
        <w:t>UNTERMARZONER Sabrina (1 Sieg)</w:t>
      </w:r>
    </w:p>
    <w:p w:rsidR="003D2246" w:rsidRPr="003D2246" w:rsidRDefault="003D2246" w:rsidP="003D2246">
      <w:pPr>
        <w:pStyle w:val="Listenabsatz"/>
        <w:numPr>
          <w:ilvl w:val="0"/>
          <w:numId w:val="1"/>
        </w:numPr>
        <w:spacing w:after="360" w:line="480" w:lineRule="auto"/>
        <w:ind w:left="714" w:hanging="357"/>
        <w:rPr>
          <w:sz w:val="28"/>
        </w:rPr>
      </w:pPr>
      <w:r w:rsidRPr="003D2246">
        <w:rPr>
          <w:sz w:val="28"/>
        </w:rPr>
        <w:t>MAYR Magdalena</w:t>
      </w:r>
    </w:p>
    <w:sectPr w:rsidR="003D2246" w:rsidRPr="003D2246" w:rsidSect="00CF7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15A76"/>
    <w:multiLevelType w:val="hybridMultilevel"/>
    <w:tmpl w:val="2EBAE6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A0"/>
    <w:rsid w:val="00282DF5"/>
    <w:rsid w:val="00285421"/>
    <w:rsid w:val="002C54C7"/>
    <w:rsid w:val="003D2246"/>
    <w:rsid w:val="005B19C0"/>
    <w:rsid w:val="00657BD6"/>
    <w:rsid w:val="00712EA0"/>
    <w:rsid w:val="00732ECF"/>
    <w:rsid w:val="008D2831"/>
    <w:rsid w:val="00AC3342"/>
    <w:rsid w:val="00AE0566"/>
    <w:rsid w:val="00B579B1"/>
    <w:rsid w:val="00CF7581"/>
    <w:rsid w:val="00D82A5E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885CE-4DE6-4996-B306-877027F8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Meliss</dc:creator>
  <cp:keywords/>
  <dc:description/>
  <cp:lastModifiedBy>Roland Meliss</cp:lastModifiedBy>
  <cp:revision>5</cp:revision>
  <dcterms:created xsi:type="dcterms:W3CDTF">2014-07-12T12:26:00Z</dcterms:created>
  <dcterms:modified xsi:type="dcterms:W3CDTF">2015-07-11T14:39:00Z</dcterms:modified>
</cp:coreProperties>
</file>